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ABD" w:rsidRDefault="00150ABD" w:rsidP="00150AB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 wp14:anchorId="64BA1913" wp14:editId="69622D16">
            <wp:extent cx="5942662" cy="1409700"/>
            <wp:effectExtent l="0" t="0" r="1270" b="0"/>
            <wp:docPr id="6" name="Рисунок 6" descr="Описание: C:\Users\Александр\Desktop\Бланк новый АО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Описание: C:\Users\Александр\Desktop\Бланк новый АО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09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ABD" w:rsidRDefault="00150ABD" w:rsidP="00150ABD">
      <w:pPr>
        <w:spacing w:after="0" w:line="240" w:lineRule="auto"/>
        <w:ind w:left="6096"/>
        <w:rPr>
          <w:rFonts w:ascii="Times New Roman" w:hAnsi="Times New Roman"/>
          <w:sz w:val="20"/>
          <w:szCs w:val="20"/>
        </w:rPr>
      </w:pPr>
    </w:p>
    <w:p w:rsidR="00E828AB" w:rsidRDefault="00962361" w:rsidP="00E828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E828AB">
        <w:rPr>
          <w:rFonts w:ascii="Times New Roman" w:hAnsi="Times New Roman" w:cs="Times New Roman"/>
          <w:sz w:val="24"/>
          <w:szCs w:val="24"/>
        </w:rPr>
        <w:t>Утверждаю:</w:t>
      </w:r>
    </w:p>
    <w:p w:rsidR="00E828AB" w:rsidRDefault="00E828AB" w:rsidP="00E828AB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Генеральный директор</w:t>
      </w:r>
    </w:p>
    <w:p w:rsidR="00E828AB" w:rsidRDefault="00E828AB" w:rsidP="00E828AB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АО «Выборгтеплоэнерго»</w:t>
      </w:r>
    </w:p>
    <w:p w:rsidR="00E828AB" w:rsidRDefault="00E828AB" w:rsidP="00E828AB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</w:p>
    <w:p w:rsidR="00E828AB" w:rsidRDefault="00E828AB" w:rsidP="00E828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___________А.Б. Кондрашов</w:t>
      </w:r>
    </w:p>
    <w:p w:rsidR="00E828AB" w:rsidRDefault="00E828AB" w:rsidP="00E828AB">
      <w:pPr>
        <w:spacing w:after="0" w:line="240" w:lineRule="auto"/>
        <w:ind w:left="60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962361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962361">
        <w:rPr>
          <w:rFonts w:ascii="Times New Roman" w:hAnsi="Times New Roman" w:cs="Times New Roman"/>
          <w:sz w:val="24"/>
          <w:szCs w:val="24"/>
        </w:rPr>
        <w:t>марта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96236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A0EFD" w:rsidRDefault="00DA0EFD" w:rsidP="00DA0EF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A0EFD" w:rsidRDefault="00DA0EFD" w:rsidP="00DA0EF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Протокол № </w:t>
      </w:r>
      <w:r w:rsidR="00E828AB">
        <w:rPr>
          <w:rFonts w:ascii="Times New Roman" w:eastAsia="Calibri" w:hAnsi="Times New Roman" w:cs="Times New Roman"/>
          <w:b/>
          <w:sz w:val="24"/>
          <w:szCs w:val="24"/>
        </w:rPr>
        <w:t>1</w:t>
      </w:r>
      <w:r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="00962361">
        <w:rPr>
          <w:rFonts w:ascii="Times New Roman" w:eastAsia="Calibri" w:hAnsi="Times New Roman" w:cs="Times New Roman"/>
          <w:b/>
          <w:sz w:val="24"/>
          <w:szCs w:val="24"/>
        </w:rPr>
        <w:t>05</w:t>
      </w:r>
      <w:r>
        <w:rPr>
          <w:rFonts w:ascii="Times New Roman" w:eastAsia="Calibri" w:hAnsi="Times New Roman" w:cs="Times New Roman"/>
          <w:b/>
          <w:sz w:val="24"/>
          <w:szCs w:val="24"/>
        </w:rPr>
        <w:t>-201</w:t>
      </w:r>
      <w:r w:rsidR="00962361">
        <w:rPr>
          <w:rFonts w:ascii="Times New Roman" w:eastAsia="Calibri" w:hAnsi="Times New Roman" w:cs="Times New Roman"/>
          <w:b/>
          <w:sz w:val="24"/>
          <w:szCs w:val="24"/>
        </w:rPr>
        <w:t>7</w:t>
      </w:r>
      <w:r>
        <w:rPr>
          <w:rFonts w:ascii="Times New Roman" w:eastAsia="Calibri" w:hAnsi="Times New Roman" w:cs="Times New Roman"/>
          <w:b/>
          <w:sz w:val="24"/>
          <w:szCs w:val="24"/>
        </w:rPr>
        <w:t>-ЗК</w:t>
      </w:r>
    </w:p>
    <w:p w:rsidR="00DA0EFD" w:rsidRPr="009353C5" w:rsidRDefault="00150ABD" w:rsidP="00DA0EFD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9353C5">
        <w:rPr>
          <w:rFonts w:ascii="Times New Roman" w:hAnsi="Times New Roman" w:cs="Times New Roman"/>
          <w:sz w:val="24"/>
          <w:szCs w:val="24"/>
        </w:rPr>
        <w:t>рассмотрения  и оценки и сопоставления заявок на участие в запросе котировок</w:t>
      </w:r>
    </w:p>
    <w:p w:rsidR="00150ABD" w:rsidRDefault="00150ABD" w:rsidP="00DA0EFD">
      <w:pPr>
        <w:spacing w:after="0" w:line="23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50ABD" w:rsidRDefault="00DA0EFD" w:rsidP="009353C5">
      <w:pPr>
        <w:spacing w:after="240" w:line="23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623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="00150A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50ABD">
        <w:rPr>
          <w:rFonts w:ascii="Times New Roman" w:eastAsia="Times New Roman" w:hAnsi="Times New Roman" w:cs="Times New Roman"/>
          <w:sz w:val="24"/>
          <w:szCs w:val="24"/>
          <w:lang w:eastAsia="ru-RU"/>
        </w:rPr>
        <w:t>г. Выборг</w:t>
      </w:r>
      <w:r w:rsidR="00150A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                       </w:t>
      </w:r>
      <w:r w:rsidR="00962361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150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236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="00150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96236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50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</w:p>
    <w:p w:rsidR="00962361" w:rsidRDefault="00E828AB" w:rsidP="0096236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45C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1</w:t>
      </w:r>
      <w:r w:rsidRPr="0079045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. Наименование запроса котировок:</w:t>
      </w:r>
      <w:r w:rsidRPr="0079045C">
        <w:rPr>
          <w:rFonts w:ascii="Arial" w:eastAsia="Times New Roman" w:hAnsi="Arial" w:cs="Arial"/>
          <w:bCs/>
          <w:sz w:val="16"/>
          <w:szCs w:val="16"/>
          <w:lang w:val="x-none" w:eastAsia="x-none"/>
        </w:rPr>
        <w:t xml:space="preserve"> </w:t>
      </w:r>
      <w:r w:rsidRPr="0079045C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(ЗК </w:t>
      </w:r>
      <w:r w:rsidR="00962361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05</w:t>
      </w:r>
      <w:r w:rsidRPr="0079045C">
        <w:rPr>
          <w:rFonts w:ascii="Times New Roman" w:hAnsi="Times New Roman"/>
          <w:sz w:val="24"/>
          <w:szCs w:val="24"/>
        </w:rPr>
        <w:t xml:space="preserve">) </w:t>
      </w:r>
      <w:r w:rsidR="009623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 топлива для котельных (мазута топочного М-100или ТКМ-16) для нужд АО «Выборгтеплоэнерго».</w:t>
      </w:r>
    </w:p>
    <w:p w:rsidR="00962361" w:rsidRPr="00962361" w:rsidRDefault="00962361" w:rsidP="0096236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8AB" w:rsidRDefault="00E828AB" w:rsidP="0096236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45C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</w:t>
      </w:r>
      <w:r w:rsidRPr="007904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Заказчик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«Выборгтеплоэнерго», г. Выборг, ул. Сухова, д. 2.</w:t>
      </w:r>
    </w:p>
    <w:p w:rsidR="00E828AB" w:rsidRPr="0079045C" w:rsidRDefault="00E828AB" w:rsidP="00962361">
      <w:pPr>
        <w:shd w:val="clear" w:color="auto" w:fill="FFFFFF"/>
        <w:spacing w:before="5" w:after="0" w:line="269" w:lineRule="exact"/>
        <w:ind w:left="-142"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8AB" w:rsidRDefault="00E828AB" w:rsidP="00962361">
      <w:pPr>
        <w:autoSpaceDE w:val="0"/>
        <w:autoSpaceDN w:val="0"/>
        <w:adjustRightInd w:val="0"/>
        <w:spacing w:after="0" w:line="240" w:lineRule="auto"/>
        <w:ind w:left="-142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b/>
          <w:sz w:val="24"/>
          <w:szCs w:val="24"/>
        </w:rPr>
        <w:t>3. Начальная (максимальная) цена договора</w:t>
      </w:r>
      <w:r w:rsidRPr="0079045C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96236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2361">
        <w:rPr>
          <w:rFonts w:ascii="Times New Roman" w:eastAsia="Times New Roman" w:hAnsi="Times New Roman" w:cs="Times New Roman"/>
          <w:sz w:val="24"/>
          <w:szCs w:val="24"/>
          <w:lang w:eastAsia="ru-RU"/>
        </w:rPr>
        <w:t>022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000.00 </w:t>
      </w:r>
      <w:r w:rsidRPr="0079045C">
        <w:rPr>
          <w:rFonts w:ascii="Times New Roman" w:eastAsia="Calibri" w:hAnsi="Times New Roman" w:cs="Times New Roman"/>
          <w:sz w:val="24"/>
          <w:szCs w:val="24"/>
        </w:rPr>
        <w:t>рублей, в том числе НДС 18%.</w:t>
      </w:r>
    </w:p>
    <w:p w:rsidR="00E828AB" w:rsidRPr="0079045C" w:rsidRDefault="00E828AB" w:rsidP="00962361">
      <w:pPr>
        <w:autoSpaceDE w:val="0"/>
        <w:autoSpaceDN w:val="0"/>
        <w:adjustRightInd w:val="0"/>
        <w:spacing w:after="0" w:line="240" w:lineRule="auto"/>
        <w:ind w:left="-142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8AB" w:rsidRPr="0079045C" w:rsidRDefault="00E828AB" w:rsidP="0096236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4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B42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проведении запроса котировок по заключению договора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7C1C4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7C1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2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топлива для котельных (мазута топочного М-100или ТКМ-16) для нужд АО «Выборгтеплоэнерго» </w:t>
      </w:r>
      <w:r w:rsidRPr="00B42F69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Pr="00B42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Приложением № 1 к Договору  и Техническим заданием Раздел 8 Документации опубликовано в сети Интернет на официальном сайте </w:t>
      </w:r>
      <w:r w:rsidRPr="00B42F69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www</w:t>
      </w:r>
      <w:r w:rsidRPr="00B42F6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.zakupki.gov.ru</w:t>
      </w:r>
      <w:r w:rsidRPr="00B42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сайте Заказчика </w:t>
      </w:r>
      <w:hyperlink r:id="rId8" w:history="1"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wpts</w:t>
        </w:r>
        <w:proofErr w:type="spellEnd"/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vbg</w:t>
        </w:r>
        <w:proofErr w:type="spellEnd"/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42F6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B42F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623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</w:t>
      </w:r>
      <w:r w:rsidRPr="00B42F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623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марта</w:t>
      </w:r>
      <w:r w:rsidRPr="007904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7904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</w:t>
      </w:r>
      <w:r w:rsidRPr="00790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</w:p>
    <w:p w:rsidR="00E828AB" w:rsidRPr="0079045C" w:rsidRDefault="00E828AB" w:rsidP="00962361">
      <w:pPr>
        <w:spacing w:after="0" w:line="23" w:lineRule="atLeast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8AB" w:rsidRPr="0079045C" w:rsidRDefault="00E828AB" w:rsidP="00962361">
      <w:pPr>
        <w:shd w:val="clear" w:color="auto" w:fill="FFFFFF"/>
        <w:tabs>
          <w:tab w:val="left" w:pos="1152"/>
        </w:tabs>
        <w:spacing w:after="60" w:line="240" w:lineRule="auto"/>
        <w:ind w:left="-142"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b/>
          <w:sz w:val="24"/>
          <w:szCs w:val="24"/>
        </w:rPr>
        <w:t>5. Состав комиссии</w:t>
      </w:r>
      <w:r w:rsidRPr="0079045C">
        <w:rPr>
          <w:rFonts w:ascii="Times New Roman" w:eastAsia="Calibri" w:hAnsi="Times New Roman" w:cs="Times New Roman"/>
          <w:sz w:val="24"/>
          <w:szCs w:val="24"/>
        </w:rPr>
        <w:t>:</w:t>
      </w:r>
    </w:p>
    <w:p w:rsidR="00E828AB" w:rsidRPr="0079045C" w:rsidRDefault="00E828AB" w:rsidP="00962361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состав комиссии входит 7 (семь) членов. Заседание проводится в присутствии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r w:rsidRPr="0079045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шести</w:t>
      </w:r>
      <w:r w:rsidRPr="007904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 членов комиссии. Кворум имеется. Комиссия правомочна осуществлять предусмотренные документацией функции. </w:t>
      </w:r>
    </w:p>
    <w:p w:rsidR="00150ABD" w:rsidRDefault="00E828AB" w:rsidP="00962361">
      <w:pPr>
        <w:pStyle w:val="a7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3A32">
        <w:rPr>
          <w:rFonts w:ascii="Times New Roman" w:eastAsia="Calibri" w:hAnsi="Times New Roman" w:cs="Times New Roman"/>
          <w:sz w:val="24"/>
          <w:szCs w:val="24"/>
        </w:rPr>
        <w:t>До окончания указанного в извещении срока подачи заявок на участие в запросе котировок  -</w:t>
      </w:r>
      <w:r w:rsidRPr="00D33A32">
        <w:rPr>
          <w:rFonts w:ascii="Arial" w:eastAsia="Times New Roman" w:hAnsi="Arial" w:cs="Arial"/>
          <w:sz w:val="16"/>
          <w:szCs w:val="16"/>
          <w:lang w:eastAsia="ru-RU"/>
        </w:rPr>
        <w:t xml:space="preserve"> </w:t>
      </w:r>
      <w:r w:rsidR="00962361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D33A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62361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Pr="00D33A32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96236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33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33A32">
        <w:rPr>
          <w:rFonts w:ascii="Times New Roman" w:eastAsia="Times New Roman" w:hAnsi="Times New Roman" w:cs="Times New Roman"/>
          <w:sz w:val="24"/>
          <w:szCs w:val="24"/>
          <w:lang w:eastAsia="ru-RU"/>
        </w:rPr>
        <w:t>:00</w:t>
      </w:r>
      <w:r w:rsidRPr="00D33A32">
        <w:rPr>
          <w:rFonts w:ascii="Times New Roman" w:eastAsia="Calibri" w:hAnsi="Times New Roman" w:cs="Times New Roman"/>
          <w:sz w:val="24"/>
          <w:szCs w:val="24"/>
        </w:rPr>
        <w:t xml:space="preserve"> мин.</w:t>
      </w:r>
      <w:r w:rsidRPr="00D33A32">
        <w:rPr>
          <w:rFonts w:ascii="Times New Roman" w:eastAsia="Calibri" w:hAnsi="Times New Roman" w:cs="Times New Roman"/>
          <w:bCs/>
          <w:sz w:val="24"/>
          <w:szCs w:val="24"/>
        </w:rPr>
        <w:t xml:space="preserve"> (время московское)</w:t>
      </w:r>
      <w:r w:rsidRPr="00D33A32">
        <w:rPr>
          <w:rFonts w:ascii="Times New Roman" w:eastAsia="Calibri" w:hAnsi="Times New Roman" w:cs="Times New Roman"/>
          <w:sz w:val="24"/>
          <w:szCs w:val="24"/>
        </w:rPr>
        <w:t xml:space="preserve">  - поступил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D33A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одна </w:t>
      </w:r>
      <w:r w:rsidRPr="00D33A32">
        <w:rPr>
          <w:rFonts w:ascii="Times New Roman" w:eastAsia="Calibri" w:hAnsi="Times New Roman" w:cs="Times New Roman"/>
          <w:sz w:val="24"/>
          <w:szCs w:val="24"/>
        </w:rPr>
        <w:t>заяв</w:t>
      </w:r>
      <w:r>
        <w:rPr>
          <w:rFonts w:ascii="Times New Roman" w:eastAsia="Calibri" w:hAnsi="Times New Roman" w:cs="Times New Roman"/>
          <w:sz w:val="24"/>
          <w:szCs w:val="24"/>
        </w:rPr>
        <w:t>ка</w:t>
      </w:r>
    </w:p>
    <w:tbl>
      <w:tblPr>
        <w:tblW w:w="9600" w:type="dxa"/>
        <w:tblCellSpacing w:w="15" w:type="dxa"/>
        <w:tblInd w:w="-180" w:type="dxa"/>
        <w:tblLayout w:type="fixed"/>
        <w:tblLook w:val="00A0" w:firstRow="1" w:lastRow="0" w:firstColumn="1" w:lastColumn="0" w:noHBand="0" w:noVBand="0"/>
      </w:tblPr>
      <w:tblGrid>
        <w:gridCol w:w="457"/>
        <w:gridCol w:w="2473"/>
        <w:gridCol w:w="3261"/>
        <w:gridCol w:w="1560"/>
        <w:gridCol w:w="1849"/>
      </w:tblGrid>
      <w:tr w:rsidR="0079045C" w:rsidRPr="00C459D7" w:rsidTr="0079045C">
        <w:trPr>
          <w:trHeight w:val="1326"/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45C" w:rsidRPr="00C459D7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459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C459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C459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45C" w:rsidRPr="00C459D7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459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Наименование (для юридического лица), ФИО (для физического лица) участника процедуры </w:t>
            </w:r>
            <w:r w:rsidRPr="00C459D7">
              <w:rPr>
                <w:rFonts w:ascii="Times New Roman" w:eastAsia="Calibri" w:hAnsi="Times New Roman" w:cs="Times New Roman"/>
                <w:sz w:val="24"/>
                <w:szCs w:val="24"/>
              </w:rPr>
              <w:t>запроса котировок</w:t>
            </w:r>
            <w:r w:rsidRPr="00C459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ИНН, КПП, ОГРН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045C" w:rsidRPr="00C459D7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459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Место нахождения (фактический адрес для юридического лица) и место жительства (для физического лица)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45C" w:rsidRPr="00C459D7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459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Дата и время поступления заявки на участие в запросе </w:t>
            </w:r>
            <w:r w:rsidRPr="00C459D7">
              <w:rPr>
                <w:rFonts w:ascii="Times New Roman" w:eastAsia="Calibri" w:hAnsi="Times New Roman" w:cs="Times New Roman"/>
                <w:sz w:val="24"/>
                <w:szCs w:val="24"/>
              </w:rPr>
              <w:t>котировок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045C" w:rsidRPr="00C459D7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459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Предлагаемая цена</w:t>
            </w:r>
          </w:p>
        </w:tc>
      </w:tr>
      <w:tr w:rsidR="00E828AB" w:rsidRPr="00C459D7" w:rsidTr="00150ABD">
        <w:trPr>
          <w:trHeight w:val="1326"/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28AB" w:rsidRDefault="00E828A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bookmarkStart w:id="0" w:name="_GoBack" w:colFirst="3" w:colLast="4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28AB" w:rsidRPr="0079045C" w:rsidRDefault="00E828AB" w:rsidP="009623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Выборгская топливная компания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E828AB" w:rsidRPr="0079045C" w:rsidRDefault="00E828AB" w:rsidP="009623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4704096151</w:t>
            </w:r>
          </w:p>
          <w:p w:rsidR="00E828AB" w:rsidRPr="0079045C" w:rsidRDefault="00E828AB" w:rsidP="009623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КПП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470401001</w:t>
            </w:r>
          </w:p>
          <w:p w:rsidR="00E828AB" w:rsidRPr="0079045C" w:rsidRDefault="00E828AB" w:rsidP="009623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ОГРН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1144704002080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28AB" w:rsidRPr="0079045C" w:rsidRDefault="00E828AB" w:rsidP="009623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188800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РФ,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Ленинградская обл., г. Выборг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Крепостная, д. 23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28AB" w:rsidRPr="0079045C" w:rsidRDefault="00E828AB" w:rsidP="009623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96236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962361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  <w:r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часов</w:t>
            </w:r>
          </w:p>
          <w:p w:rsidR="00E828AB" w:rsidRPr="0079045C" w:rsidRDefault="00962361" w:rsidP="009623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E828A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  <w:r w:rsidR="00E828AB"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03</w:t>
            </w:r>
            <w:r w:rsidR="00E828AB"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.201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  <w:r w:rsidR="00E828AB" w:rsidRPr="007904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28AB" w:rsidRPr="0079045C" w:rsidRDefault="00962361" w:rsidP="009623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E828AB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011</w:t>
            </w:r>
            <w:r w:rsidR="00E828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E828AB">
              <w:rPr>
                <w:rFonts w:ascii="Times New Roman" w:eastAsia="Calibri" w:hAnsi="Times New Roman" w:cs="Times New Roman"/>
                <w:sz w:val="24"/>
                <w:szCs w:val="24"/>
              </w:rPr>
              <w:t>00,00</w:t>
            </w:r>
            <w:r w:rsidR="00E828AB" w:rsidRPr="00790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руб. в том числе НДС 18 %  </w:t>
            </w:r>
          </w:p>
        </w:tc>
      </w:tr>
    </w:tbl>
    <w:bookmarkEnd w:id="0"/>
    <w:p w:rsidR="008E3EB9" w:rsidRPr="00C459D7" w:rsidRDefault="008E3EB9" w:rsidP="009353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9D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32CB6" w:rsidRPr="00C459D7" w:rsidRDefault="00A32CB6" w:rsidP="009353C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:rsidR="00C459D7" w:rsidRPr="00C459D7" w:rsidRDefault="00C459D7" w:rsidP="009353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9D7">
        <w:rPr>
          <w:rFonts w:ascii="Times New Roman" w:hAnsi="Times New Roman" w:cs="Times New Roman"/>
          <w:sz w:val="24"/>
          <w:szCs w:val="24"/>
        </w:rPr>
        <w:t xml:space="preserve">Настоящий протокол подлежит размещению на официальном сайте </w:t>
      </w:r>
      <w:r w:rsidRPr="00C459D7">
        <w:rPr>
          <w:rFonts w:ascii="Times New Roman" w:hAnsi="Times New Roman" w:cs="Times New Roman"/>
          <w:sz w:val="24"/>
          <w:szCs w:val="24"/>
          <w:u w:val="single"/>
          <w:lang w:val="en-US"/>
        </w:rPr>
        <w:t>www</w:t>
      </w:r>
      <w:r w:rsidRPr="00C459D7">
        <w:rPr>
          <w:rFonts w:ascii="Times New Roman" w:hAnsi="Times New Roman" w:cs="Times New Roman"/>
          <w:sz w:val="24"/>
          <w:szCs w:val="24"/>
          <w:u w:val="single"/>
        </w:rPr>
        <w:t>.zakupki.gov.ru</w:t>
      </w:r>
      <w:r w:rsidRPr="00C459D7">
        <w:rPr>
          <w:rFonts w:ascii="Times New Roman" w:hAnsi="Times New Roman" w:cs="Times New Roman"/>
          <w:sz w:val="24"/>
          <w:szCs w:val="24"/>
        </w:rPr>
        <w:t xml:space="preserve"> и на сайте Заказчика: </w:t>
      </w:r>
      <w:hyperlink r:id="rId9" w:history="1">
        <w:r w:rsidRPr="00C459D7">
          <w:rPr>
            <w:rStyle w:val="a6"/>
            <w:sz w:val="24"/>
            <w:szCs w:val="24"/>
            <w:lang w:val="en-US"/>
          </w:rPr>
          <w:t>www</w:t>
        </w:r>
        <w:r w:rsidRPr="00C459D7">
          <w:rPr>
            <w:rStyle w:val="a6"/>
            <w:sz w:val="24"/>
            <w:szCs w:val="24"/>
          </w:rPr>
          <w:t>.</w:t>
        </w:r>
        <w:proofErr w:type="spellStart"/>
        <w:r w:rsidRPr="00C459D7">
          <w:rPr>
            <w:rStyle w:val="a6"/>
            <w:sz w:val="24"/>
            <w:szCs w:val="24"/>
            <w:lang w:val="en-US"/>
          </w:rPr>
          <w:t>wpts</w:t>
        </w:r>
        <w:proofErr w:type="spellEnd"/>
        <w:r w:rsidRPr="00C459D7">
          <w:rPr>
            <w:rStyle w:val="a6"/>
            <w:sz w:val="24"/>
            <w:szCs w:val="24"/>
          </w:rPr>
          <w:t>.</w:t>
        </w:r>
        <w:proofErr w:type="spellStart"/>
        <w:r w:rsidRPr="00C459D7">
          <w:rPr>
            <w:rStyle w:val="a6"/>
            <w:sz w:val="24"/>
            <w:szCs w:val="24"/>
            <w:lang w:val="en-US"/>
          </w:rPr>
          <w:t>vbg</w:t>
        </w:r>
        <w:proofErr w:type="spellEnd"/>
        <w:r w:rsidRPr="00C459D7">
          <w:rPr>
            <w:rStyle w:val="a6"/>
            <w:sz w:val="24"/>
            <w:szCs w:val="24"/>
          </w:rPr>
          <w:t>.</w:t>
        </w:r>
        <w:proofErr w:type="spellStart"/>
        <w:r w:rsidRPr="00C459D7">
          <w:rPr>
            <w:rStyle w:val="a6"/>
            <w:sz w:val="24"/>
            <w:szCs w:val="24"/>
            <w:lang w:val="en-US"/>
          </w:rPr>
          <w:t>ru</w:t>
        </w:r>
        <w:proofErr w:type="spellEnd"/>
      </w:hyperlink>
      <w:r w:rsidRPr="00C459D7">
        <w:rPr>
          <w:rFonts w:ascii="Times New Roman" w:hAnsi="Times New Roman" w:cs="Times New Roman"/>
          <w:sz w:val="24"/>
          <w:szCs w:val="24"/>
        </w:rPr>
        <w:t>.</w:t>
      </w:r>
    </w:p>
    <w:p w:rsidR="00C459D7" w:rsidRPr="00C459D7" w:rsidRDefault="00C459D7" w:rsidP="00C459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045C" w:rsidRPr="0079045C" w:rsidRDefault="0079045C" w:rsidP="0079045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9045C">
        <w:rPr>
          <w:rFonts w:ascii="Times New Roman" w:eastAsia="Calibri" w:hAnsi="Times New Roman" w:cs="Times New Roman"/>
          <w:sz w:val="24"/>
          <w:szCs w:val="24"/>
        </w:rPr>
        <w:t>Подписи:</w:t>
      </w:r>
    </w:p>
    <w:p w:rsidR="009353C5" w:rsidRDefault="005D1886" w:rsidP="009353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F33D51"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9353C5" w:rsidRPr="0079045C">
        <w:rPr>
          <w:rFonts w:ascii="Times New Roman" w:eastAsia="Calibri" w:hAnsi="Times New Roman" w:cs="Times New Roman"/>
          <w:sz w:val="24"/>
          <w:szCs w:val="24"/>
        </w:rPr>
        <w:t>:</w:t>
      </w:r>
      <w:r w:rsidR="009353C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9353C5">
        <w:rPr>
          <w:rFonts w:ascii="Times New Roman" w:hAnsi="Times New Roman"/>
          <w:sz w:val="24"/>
          <w:szCs w:val="24"/>
        </w:rPr>
        <w:t xml:space="preserve">:                                                                                              </w:t>
      </w:r>
      <w:r w:rsidR="009353C5">
        <w:rPr>
          <w:rFonts w:ascii="Times New Roman" w:hAnsi="Times New Roman" w:cs="Times New Roman"/>
          <w:sz w:val="24"/>
          <w:szCs w:val="24"/>
        </w:rPr>
        <w:t>Киселев Д.В.</w:t>
      </w:r>
    </w:p>
    <w:p w:rsidR="009353C5" w:rsidRDefault="009353C5" w:rsidP="009353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53C5" w:rsidRDefault="009353C5" w:rsidP="009353C5">
      <w:pPr>
        <w:shd w:val="clear" w:color="auto" w:fill="FFFFFF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Кривонос А.В. </w:t>
      </w:r>
    </w:p>
    <w:p w:rsidR="009353C5" w:rsidRDefault="009353C5" w:rsidP="009353C5">
      <w:pPr>
        <w:shd w:val="clear" w:color="auto" w:fill="FFFFFF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:rsidR="009353C5" w:rsidRDefault="009353C5" w:rsidP="009353C5">
      <w:pPr>
        <w:shd w:val="clear" w:color="auto" w:fill="FFFFFF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Шемякин Р.В. </w:t>
      </w:r>
    </w:p>
    <w:p w:rsidR="009353C5" w:rsidRDefault="009353C5" w:rsidP="009353C5">
      <w:pPr>
        <w:shd w:val="clear" w:color="auto" w:fill="FFFFFF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:rsidR="009353C5" w:rsidRDefault="009353C5" w:rsidP="009353C5">
      <w:pPr>
        <w:tabs>
          <w:tab w:val="left" w:pos="9000"/>
        </w:tabs>
        <w:spacing w:after="0" w:line="240" w:lineRule="auto"/>
        <w:ind w:left="6237" w:right="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Казакова Н.Г.</w:t>
      </w:r>
    </w:p>
    <w:p w:rsidR="009353C5" w:rsidRDefault="009353C5" w:rsidP="009353C5">
      <w:pPr>
        <w:tabs>
          <w:tab w:val="left" w:pos="9000"/>
        </w:tabs>
        <w:spacing w:after="0" w:line="240" w:lineRule="auto"/>
        <w:ind w:left="6237" w:right="22"/>
        <w:jc w:val="both"/>
        <w:rPr>
          <w:rFonts w:ascii="Times New Roman" w:hAnsi="Times New Roman" w:cs="Times New Roman"/>
          <w:sz w:val="24"/>
          <w:szCs w:val="24"/>
        </w:rPr>
      </w:pPr>
    </w:p>
    <w:p w:rsidR="009353C5" w:rsidRDefault="009353C5" w:rsidP="009353C5">
      <w:pPr>
        <w:tabs>
          <w:tab w:val="left" w:pos="9000"/>
        </w:tabs>
        <w:spacing w:after="0" w:line="240" w:lineRule="auto"/>
        <w:ind w:left="6237" w:right="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Абашин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9353C5" w:rsidRDefault="009353C5" w:rsidP="009353C5">
      <w:pPr>
        <w:tabs>
          <w:tab w:val="left" w:pos="9000"/>
        </w:tabs>
        <w:spacing w:after="0" w:line="240" w:lineRule="auto"/>
        <w:ind w:left="6237" w:right="22"/>
        <w:jc w:val="both"/>
        <w:rPr>
          <w:rFonts w:ascii="Times New Roman" w:hAnsi="Times New Roman" w:cs="Times New Roman"/>
          <w:sz w:val="24"/>
          <w:szCs w:val="24"/>
        </w:rPr>
      </w:pPr>
    </w:p>
    <w:p w:rsidR="009353C5" w:rsidRDefault="009353C5" w:rsidP="009353C5">
      <w:pPr>
        <w:tabs>
          <w:tab w:val="left" w:pos="9000"/>
        </w:tabs>
        <w:spacing w:after="0" w:line="240" w:lineRule="auto"/>
        <w:ind w:left="6237" w:right="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Ложкина Т.А.</w:t>
      </w:r>
    </w:p>
    <w:p w:rsidR="009353C5" w:rsidRDefault="009353C5" w:rsidP="009353C5">
      <w:pPr>
        <w:tabs>
          <w:tab w:val="left" w:pos="9000"/>
        </w:tabs>
        <w:spacing w:after="0" w:line="240" w:lineRule="auto"/>
        <w:ind w:left="6237" w:right="22"/>
        <w:jc w:val="both"/>
        <w:rPr>
          <w:rFonts w:ascii="Times New Roman" w:hAnsi="Times New Roman" w:cs="Times New Roman"/>
          <w:sz w:val="24"/>
          <w:szCs w:val="24"/>
        </w:rPr>
      </w:pPr>
    </w:p>
    <w:p w:rsidR="009353C5" w:rsidRDefault="009353C5" w:rsidP="009353C5">
      <w:pPr>
        <w:shd w:val="clear" w:color="auto" w:fill="FFFFFF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  <w:u w:val="single"/>
        </w:rPr>
        <w:t>Секретарь</w:t>
      </w:r>
      <w:r>
        <w:rPr>
          <w:rFonts w:ascii="Times New Roman" w:hAnsi="Times New Roman" w:cs="Times New Roman"/>
          <w:spacing w:val="-4"/>
          <w:sz w:val="24"/>
          <w:szCs w:val="24"/>
        </w:rPr>
        <w:t>______________   Макарова М.А.</w:t>
      </w:r>
    </w:p>
    <w:p w:rsidR="0041720E" w:rsidRDefault="0041720E" w:rsidP="009353C5">
      <w:pPr>
        <w:shd w:val="clear" w:color="auto" w:fill="FFFFFF"/>
        <w:spacing w:after="0" w:line="240" w:lineRule="auto"/>
        <w:jc w:val="right"/>
      </w:pPr>
    </w:p>
    <w:sectPr w:rsidR="0041720E" w:rsidSect="009353C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BA117F"/>
    <w:multiLevelType w:val="hybridMultilevel"/>
    <w:tmpl w:val="9DE875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6BE"/>
    <w:rsid w:val="00090386"/>
    <w:rsid w:val="00122F1B"/>
    <w:rsid w:val="00150ABD"/>
    <w:rsid w:val="00164E58"/>
    <w:rsid w:val="0019501C"/>
    <w:rsid w:val="001B79B0"/>
    <w:rsid w:val="00217C93"/>
    <w:rsid w:val="002A2393"/>
    <w:rsid w:val="00332974"/>
    <w:rsid w:val="0041720E"/>
    <w:rsid w:val="005D0ABC"/>
    <w:rsid w:val="005D1886"/>
    <w:rsid w:val="005D7EAF"/>
    <w:rsid w:val="00637B50"/>
    <w:rsid w:val="006E1EC3"/>
    <w:rsid w:val="0074580A"/>
    <w:rsid w:val="0077277B"/>
    <w:rsid w:val="0079045C"/>
    <w:rsid w:val="00812BF4"/>
    <w:rsid w:val="00847D99"/>
    <w:rsid w:val="008E39B2"/>
    <w:rsid w:val="008E3EB9"/>
    <w:rsid w:val="009326BE"/>
    <w:rsid w:val="009353C5"/>
    <w:rsid w:val="00962361"/>
    <w:rsid w:val="009C3073"/>
    <w:rsid w:val="009E3656"/>
    <w:rsid w:val="009E374A"/>
    <w:rsid w:val="009E5F3D"/>
    <w:rsid w:val="00A32CB6"/>
    <w:rsid w:val="00BB1763"/>
    <w:rsid w:val="00C01337"/>
    <w:rsid w:val="00C459D7"/>
    <w:rsid w:val="00D554F9"/>
    <w:rsid w:val="00DA0EFD"/>
    <w:rsid w:val="00E73E8F"/>
    <w:rsid w:val="00E828AB"/>
    <w:rsid w:val="00E83301"/>
    <w:rsid w:val="00E91C91"/>
    <w:rsid w:val="00F33D51"/>
    <w:rsid w:val="00FA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3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64E58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1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1337"/>
    <w:rPr>
      <w:rFonts w:ascii="Tahoma" w:hAnsi="Tahoma" w:cs="Tahoma"/>
      <w:sz w:val="16"/>
      <w:szCs w:val="16"/>
    </w:rPr>
  </w:style>
  <w:style w:type="character" w:customStyle="1" w:styleId="FontStyle20">
    <w:name w:val="Font Style20"/>
    <w:rsid w:val="008E3EB9"/>
    <w:rPr>
      <w:rFonts w:ascii="Times New Roman" w:hAnsi="Times New Roman" w:cs="Times New Roman" w:hint="default"/>
      <w:sz w:val="18"/>
      <w:szCs w:val="18"/>
    </w:rPr>
  </w:style>
  <w:style w:type="character" w:styleId="a6">
    <w:name w:val="Hyperlink"/>
    <w:semiHidden/>
    <w:unhideWhenUsed/>
    <w:rsid w:val="00C459D7"/>
    <w:rPr>
      <w:rFonts w:ascii="Times New Roman" w:hAnsi="Times New Roman" w:cs="Times New Roman" w:hint="default"/>
      <w:color w:val="0000FF"/>
      <w:u w:val="single"/>
    </w:rPr>
  </w:style>
  <w:style w:type="paragraph" w:styleId="a7">
    <w:name w:val="List Paragraph"/>
    <w:basedOn w:val="a"/>
    <w:uiPriority w:val="34"/>
    <w:qFormat/>
    <w:rsid w:val="00C459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3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64E58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1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1337"/>
    <w:rPr>
      <w:rFonts w:ascii="Tahoma" w:hAnsi="Tahoma" w:cs="Tahoma"/>
      <w:sz w:val="16"/>
      <w:szCs w:val="16"/>
    </w:rPr>
  </w:style>
  <w:style w:type="character" w:customStyle="1" w:styleId="FontStyle20">
    <w:name w:val="Font Style20"/>
    <w:rsid w:val="008E3EB9"/>
    <w:rPr>
      <w:rFonts w:ascii="Times New Roman" w:hAnsi="Times New Roman" w:cs="Times New Roman" w:hint="default"/>
      <w:sz w:val="18"/>
      <w:szCs w:val="18"/>
    </w:rPr>
  </w:style>
  <w:style w:type="character" w:styleId="a6">
    <w:name w:val="Hyperlink"/>
    <w:semiHidden/>
    <w:unhideWhenUsed/>
    <w:rsid w:val="00C459D7"/>
    <w:rPr>
      <w:rFonts w:ascii="Times New Roman" w:hAnsi="Times New Roman" w:cs="Times New Roman" w:hint="default"/>
      <w:color w:val="0000FF"/>
      <w:u w:val="single"/>
    </w:rPr>
  </w:style>
  <w:style w:type="paragraph" w:styleId="a7">
    <w:name w:val="List Paragraph"/>
    <w:basedOn w:val="a"/>
    <w:uiPriority w:val="34"/>
    <w:qFormat/>
    <w:rsid w:val="00C459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pts.vbg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wpts.vb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FC25D-EDA5-4671-9F00-145BC92BA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17</cp:revision>
  <cp:lastPrinted>2017-03-21T07:28:00Z</cp:lastPrinted>
  <dcterms:created xsi:type="dcterms:W3CDTF">2014-05-28T05:33:00Z</dcterms:created>
  <dcterms:modified xsi:type="dcterms:W3CDTF">2017-03-21T08:00:00Z</dcterms:modified>
</cp:coreProperties>
</file>